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lang w:val="en-US" w:eastAsia="zh-CN"/>
        </w:rPr>
      </w:pPr>
      <w:r>
        <w:rPr>
          <w:rFonts w:hint="eastAsia"/>
          <w:sz w:val="36"/>
          <w:szCs w:val="36"/>
          <w:lang w:eastAsia="zh-CN"/>
        </w:rPr>
        <w:t>关于开展</w:t>
      </w:r>
      <w:r>
        <w:rPr>
          <w:rFonts w:hint="eastAsia"/>
          <w:sz w:val="36"/>
          <w:szCs w:val="36"/>
          <w:lang w:val="en-US" w:eastAsia="zh-CN"/>
        </w:rPr>
        <w:t>2023年10月制冷空调系统安装维修工</w:t>
      </w:r>
    </w:p>
    <w:p>
      <w:pPr>
        <w:jc w:val="center"/>
        <w:rPr>
          <w:rFonts w:hint="eastAsia"/>
          <w:sz w:val="36"/>
          <w:szCs w:val="36"/>
          <w:lang w:val="en-US" w:eastAsia="zh-CN"/>
        </w:rPr>
      </w:pPr>
      <w:r>
        <w:rPr>
          <w:rFonts w:hint="eastAsia"/>
          <w:sz w:val="36"/>
          <w:szCs w:val="36"/>
          <w:lang w:eastAsia="zh-CN"/>
        </w:rPr>
        <w:t>中级工培训通知</w:t>
      </w:r>
    </w:p>
    <w:p>
      <w:pPr>
        <w:ind w:firstLine="560" w:firstLineChars="200"/>
        <w:jc w:val="both"/>
        <w:rPr>
          <w:rFonts w:hint="eastAsia"/>
          <w:sz w:val="28"/>
          <w:szCs w:val="28"/>
          <w:lang w:val="en-US" w:eastAsia="zh-CN"/>
        </w:rPr>
      </w:pPr>
    </w:p>
    <w:p>
      <w:pPr>
        <w:ind w:firstLine="560" w:firstLineChars="200"/>
        <w:jc w:val="both"/>
        <w:rPr>
          <w:rFonts w:hint="eastAsia"/>
          <w:sz w:val="28"/>
          <w:szCs w:val="28"/>
          <w:lang w:val="en-US" w:eastAsia="zh-CN"/>
        </w:rPr>
      </w:pPr>
      <w:r>
        <w:rPr>
          <w:rFonts w:hint="eastAsia"/>
          <w:sz w:val="28"/>
          <w:szCs w:val="28"/>
          <w:lang w:val="en-US" w:eastAsia="zh-CN"/>
        </w:rPr>
        <w:t>为推动杭州市高技能人才发展，使行业规范化、职业化进程，提高从业人员专业素质，杭州市技协职业技能培训中心将举办制冷空调系统安装维修工的培训班。现将具体事宜通知如下：</w:t>
      </w:r>
    </w:p>
    <w:p>
      <w:pPr>
        <w:numPr>
          <w:ilvl w:val="0"/>
          <w:numId w:val="0"/>
        </w:numPr>
        <w:ind w:left="660" w:leftChars="0"/>
        <w:jc w:val="both"/>
        <w:rPr>
          <w:rFonts w:hint="eastAsia"/>
          <w:sz w:val="28"/>
          <w:szCs w:val="28"/>
          <w:lang w:val="en-US" w:eastAsia="zh-CN"/>
        </w:rPr>
      </w:pPr>
      <w:r>
        <w:rPr>
          <w:rFonts w:hint="eastAsia"/>
          <w:sz w:val="28"/>
          <w:szCs w:val="28"/>
          <w:lang w:val="en-US" w:eastAsia="zh-CN"/>
        </w:rPr>
        <w:t>一、招生对象：从事以上相关工作的各类人员。</w:t>
      </w:r>
    </w:p>
    <w:p>
      <w:pPr>
        <w:numPr>
          <w:ilvl w:val="0"/>
          <w:numId w:val="0"/>
        </w:numPr>
        <w:ind w:left="660" w:leftChars="0"/>
        <w:jc w:val="both"/>
        <w:rPr>
          <w:rFonts w:hint="eastAsia"/>
          <w:sz w:val="28"/>
          <w:szCs w:val="28"/>
          <w:lang w:val="en-US" w:eastAsia="zh-CN"/>
        </w:rPr>
      </w:pPr>
      <w:r>
        <w:rPr>
          <w:rFonts w:hint="eastAsia"/>
          <w:sz w:val="28"/>
          <w:szCs w:val="28"/>
          <w:lang w:val="en-US" w:eastAsia="zh-CN"/>
        </w:rPr>
        <w:t>二、开展工种等级：</w:t>
      </w:r>
    </w:p>
    <w:p>
      <w:pPr>
        <w:numPr>
          <w:ilvl w:val="0"/>
          <w:numId w:val="0"/>
        </w:numPr>
        <w:ind w:left="660" w:leftChars="0"/>
        <w:jc w:val="both"/>
        <w:rPr>
          <w:rFonts w:hint="default"/>
          <w:sz w:val="28"/>
          <w:szCs w:val="28"/>
          <w:lang w:val="en-US" w:eastAsia="zh-CN"/>
        </w:rPr>
      </w:pPr>
      <w:r>
        <w:rPr>
          <w:rFonts w:hint="eastAsia"/>
          <w:sz w:val="28"/>
          <w:szCs w:val="28"/>
          <w:lang w:val="en-US" w:eastAsia="zh-CN"/>
        </w:rPr>
        <w:t>1、制冷空调系统安装维修工：中级工</w:t>
      </w:r>
    </w:p>
    <w:p>
      <w:pPr>
        <w:numPr>
          <w:ilvl w:val="0"/>
          <w:numId w:val="0"/>
        </w:numPr>
        <w:ind w:left="660" w:leftChars="0"/>
        <w:jc w:val="both"/>
        <w:rPr>
          <w:rFonts w:hint="eastAsia"/>
          <w:sz w:val="28"/>
          <w:szCs w:val="28"/>
          <w:lang w:val="en-US" w:eastAsia="zh-CN"/>
        </w:rPr>
      </w:pPr>
      <w:r>
        <w:rPr>
          <w:rFonts w:hint="eastAsia"/>
          <w:sz w:val="28"/>
          <w:szCs w:val="28"/>
          <w:lang w:val="en-US" w:eastAsia="zh-CN"/>
        </w:rPr>
        <w:t>三、报名条件：</w:t>
      </w:r>
    </w:p>
    <w:p>
      <w:pPr>
        <w:numPr>
          <w:ilvl w:val="0"/>
          <w:numId w:val="0"/>
        </w:numPr>
        <w:ind w:left="660" w:leftChars="0"/>
        <w:jc w:val="both"/>
        <w:rPr>
          <w:rFonts w:hint="eastAsia"/>
          <w:sz w:val="28"/>
          <w:szCs w:val="28"/>
          <w:lang w:val="en-US" w:eastAsia="zh-CN"/>
        </w:rPr>
      </w:pPr>
      <w:r>
        <w:rPr>
          <w:rFonts w:hint="eastAsia"/>
          <w:sz w:val="28"/>
          <w:szCs w:val="28"/>
          <w:lang w:val="en-US" w:eastAsia="zh-CN"/>
        </w:rPr>
        <w:t>①取得本职业或相关职业五级/初级工职业资格证书(技能等级证书)后，累计从事本职业或相关职业工作４年(含)以上。</w:t>
      </w:r>
    </w:p>
    <w:p>
      <w:pPr>
        <w:numPr>
          <w:ilvl w:val="0"/>
          <w:numId w:val="0"/>
        </w:numPr>
        <w:ind w:left="660" w:leftChars="0"/>
        <w:jc w:val="both"/>
        <w:rPr>
          <w:rFonts w:hint="eastAsia"/>
          <w:sz w:val="28"/>
          <w:szCs w:val="28"/>
          <w:lang w:val="en-US" w:eastAsia="zh-CN"/>
        </w:rPr>
      </w:pPr>
      <w:r>
        <w:rPr>
          <w:rFonts w:hint="eastAsia"/>
          <w:sz w:val="28"/>
          <w:szCs w:val="28"/>
          <w:lang w:val="en-US" w:eastAsia="zh-CN"/>
        </w:rPr>
        <w:t>②累计从事本职业或相关职业工作６年(含) 以上。</w:t>
      </w:r>
    </w:p>
    <w:p>
      <w:pPr>
        <w:numPr>
          <w:ilvl w:val="0"/>
          <w:numId w:val="0"/>
        </w:numPr>
        <w:ind w:left="660" w:leftChars="0"/>
        <w:jc w:val="both"/>
        <w:rPr>
          <w:rFonts w:hint="eastAsia"/>
          <w:sz w:val="28"/>
          <w:szCs w:val="28"/>
          <w:lang w:val="en-US" w:eastAsia="zh-CN"/>
        </w:rPr>
      </w:pPr>
      <w:r>
        <w:rPr>
          <w:rFonts w:hint="eastAsia"/>
          <w:sz w:val="28"/>
          <w:szCs w:val="28"/>
          <w:lang w:val="en-US" w:eastAsia="zh-CN"/>
        </w:rPr>
        <w:t>③取得技工学校本专业或相关专业中毕业证书(含尚未取得毕业证书的在校应届毕业生):或取得经评估论证、以中级技能为培养目标的中等及以上职业学校本专业或相关专业毕业证书(含尚未取得毕业证书的在校应届毕业生)。</w:t>
      </w:r>
    </w:p>
    <w:p>
      <w:pPr>
        <w:numPr>
          <w:ilvl w:val="0"/>
          <w:numId w:val="0"/>
        </w:numPr>
        <w:ind w:left="660" w:leftChars="0"/>
        <w:jc w:val="both"/>
        <w:rPr>
          <w:rFonts w:hint="eastAsia"/>
          <w:sz w:val="28"/>
          <w:szCs w:val="28"/>
          <w:lang w:val="en-US" w:eastAsia="zh-CN"/>
        </w:rPr>
      </w:pPr>
      <w:r>
        <w:rPr>
          <w:rFonts w:hint="eastAsia"/>
          <w:sz w:val="28"/>
          <w:szCs w:val="28"/>
          <w:lang w:val="en-US" w:eastAsia="zh-CN"/>
        </w:rPr>
        <w:t>四、报名截止时间：2023年10月31日。</w:t>
      </w:r>
    </w:p>
    <w:p>
      <w:pPr>
        <w:numPr>
          <w:ilvl w:val="0"/>
          <w:numId w:val="0"/>
        </w:numPr>
        <w:ind w:left="660" w:leftChars="0"/>
        <w:jc w:val="both"/>
        <w:rPr>
          <w:rFonts w:hint="eastAsia"/>
          <w:sz w:val="28"/>
          <w:szCs w:val="28"/>
          <w:lang w:val="en-US" w:eastAsia="zh-CN"/>
        </w:rPr>
      </w:pPr>
      <w:r>
        <w:rPr>
          <w:rFonts w:hint="eastAsia"/>
          <w:sz w:val="28"/>
          <w:szCs w:val="28"/>
          <w:lang w:val="en-US" w:eastAsia="zh-CN"/>
        </w:rPr>
        <w:t>五、报名网址：http://www.hzjsxh.org.cn/download/43</w:t>
      </w:r>
      <w:bookmarkStart w:id="0" w:name="_GoBack"/>
      <w:bookmarkEnd w:id="0"/>
    </w:p>
    <w:p>
      <w:pPr>
        <w:numPr>
          <w:ilvl w:val="0"/>
          <w:numId w:val="0"/>
        </w:numPr>
        <w:ind w:left="660" w:leftChars="0"/>
        <w:jc w:val="both"/>
        <w:rPr>
          <w:rFonts w:hint="default"/>
          <w:sz w:val="28"/>
          <w:szCs w:val="28"/>
          <w:lang w:val="en-US" w:eastAsia="zh-CN"/>
        </w:rPr>
      </w:pPr>
      <w:r>
        <w:rPr>
          <w:rFonts w:hint="eastAsia"/>
          <w:sz w:val="28"/>
          <w:szCs w:val="28"/>
          <w:lang w:val="en-US" w:eastAsia="zh-CN"/>
        </w:rPr>
        <w:t>六、准备完成的电子材料发送杭州市技师协会邮箱：</w:t>
      </w:r>
      <w:r>
        <w:rPr>
          <w:rFonts w:hint="eastAsia"/>
          <w:sz w:val="28"/>
          <w:szCs w:val="28"/>
          <w:u w:val="single"/>
          <w:lang w:val="en-US" w:eastAsia="zh-CN"/>
        </w:rPr>
        <w:t>hzjx1206@163.com</w:t>
      </w:r>
      <w:r>
        <w:rPr>
          <w:rFonts w:hint="eastAsia"/>
          <w:sz w:val="28"/>
          <w:szCs w:val="28"/>
          <w:lang w:val="en-US" w:eastAsia="zh-CN"/>
        </w:rPr>
        <w:t>，材料包含申报表、身份证、学历证、历年社保等材料。</w:t>
      </w:r>
    </w:p>
    <w:p>
      <w:pPr>
        <w:numPr>
          <w:ilvl w:val="0"/>
          <w:numId w:val="0"/>
        </w:numPr>
        <w:ind w:left="660" w:leftChars="0"/>
        <w:jc w:val="both"/>
        <w:rPr>
          <w:rFonts w:hint="default"/>
          <w:sz w:val="28"/>
          <w:szCs w:val="28"/>
          <w:lang w:val="en-US" w:eastAsia="zh-CN"/>
        </w:rPr>
      </w:pPr>
      <w:r>
        <w:rPr>
          <w:rFonts w:hint="eastAsia"/>
          <w:sz w:val="28"/>
          <w:szCs w:val="28"/>
          <w:lang w:val="en-US" w:eastAsia="zh-CN"/>
        </w:rPr>
        <w:t>七、培训费用：1835元</w:t>
      </w:r>
    </w:p>
    <w:p>
      <w:pPr>
        <w:numPr>
          <w:ilvl w:val="0"/>
          <w:numId w:val="0"/>
        </w:numPr>
        <w:ind w:left="660" w:leftChars="0"/>
        <w:jc w:val="both"/>
        <w:rPr>
          <w:rFonts w:hint="eastAsia"/>
          <w:sz w:val="28"/>
          <w:szCs w:val="28"/>
          <w:lang w:val="en-US" w:eastAsia="zh-CN"/>
        </w:rPr>
      </w:pPr>
      <w:r>
        <w:rPr>
          <w:rFonts w:hint="eastAsia"/>
          <w:sz w:val="28"/>
          <w:szCs w:val="28"/>
          <w:lang w:val="en-US" w:eastAsia="zh-CN"/>
        </w:rPr>
        <w:t>八、联系方式：钱老师 0571-87248812</w:t>
      </w:r>
    </w:p>
    <w:p>
      <w:pPr>
        <w:numPr>
          <w:ilvl w:val="0"/>
          <w:numId w:val="0"/>
        </w:numPr>
        <w:ind w:left="660" w:leftChars="0"/>
        <w:jc w:val="both"/>
        <w:rPr>
          <w:rFonts w:hint="eastAsia"/>
          <w:sz w:val="28"/>
          <w:szCs w:val="28"/>
          <w:lang w:val="en-US" w:eastAsia="zh-CN"/>
        </w:rPr>
      </w:pPr>
      <w:r>
        <w:rPr>
          <w:rFonts w:hint="eastAsia"/>
          <w:sz w:val="28"/>
          <w:szCs w:val="28"/>
          <w:lang w:val="en-US" w:eastAsia="zh-CN"/>
        </w:rPr>
        <w:t>九、报名表附后。</w:t>
      </w:r>
    </w:p>
    <w:p>
      <w:pPr>
        <w:numPr>
          <w:ilvl w:val="0"/>
          <w:numId w:val="0"/>
        </w:numPr>
        <w:ind w:left="660" w:leftChars="0"/>
        <w:jc w:val="both"/>
        <w:rPr>
          <w:rFonts w:hint="eastAsia"/>
          <w:sz w:val="28"/>
          <w:szCs w:val="28"/>
          <w:lang w:val="en-US" w:eastAsia="zh-CN"/>
        </w:rPr>
      </w:pPr>
    </w:p>
    <w:p>
      <w:pPr>
        <w:numPr>
          <w:ilvl w:val="0"/>
          <w:numId w:val="0"/>
        </w:numPr>
        <w:ind w:left="660" w:leftChars="0"/>
        <w:jc w:val="both"/>
        <w:rPr>
          <w:rFonts w:hint="eastAsia"/>
          <w:sz w:val="28"/>
          <w:szCs w:val="28"/>
          <w:lang w:val="en-US" w:eastAsia="zh-CN"/>
        </w:rPr>
      </w:pPr>
    </w:p>
    <w:p>
      <w:pPr>
        <w:numPr>
          <w:ilvl w:val="0"/>
          <w:numId w:val="0"/>
        </w:numPr>
        <w:ind w:left="660" w:leftChars="0"/>
        <w:jc w:val="both"/>
        <w:rPr>
          <w:rFonts w:hint="default"/>
          <w:sz w:val="28"/>
          <w:szCs w:val="28"/>
          <w:lang w:val="en-US" w:eastAsia="zh-CN"/>
        </w:rPr>
      </w:pPr>
    </w:p>
    <w:p>
      <w:pPr>
        <w:jc w:val="right"/>
        <w:rPr>
          <w:rFonts w:hint="eastAsia"/>
          <w:sz w:val="28"/>
          <w:szCs w:val="28"/>
          <w:lang w:val="en-US" w:eastAsia="zh-CN"/>
        </w:rPr>
      </w:pPr>
      <w:r>
        <w:rPr>
          <w:rFonts w:hint="eastAsia"/>
          <w:sz w:val="28"/>
          <w:szCs w:val="28"/>
          <w:lang w:val="en-US" w:eastAsia="zh-CN"/>
        </w:rPr>
        <w:t>杭州市技协职业技能培训中心</w:t>
      </w:r>
    </w:p>
    <w:p>
      <w:pPr>
        <w:jc w:val="right"/>
        <w:rPr>
          <w:rFonts w:hint="eastAsia"/>
          <w:sz w:val="28"/>
          <w:szCs w:val="28"/>
          <w:lang w:val="en-US" w:eastAsia="zh-CN"/>
        </w:rPr>
      </w:pPr>
      <w:r>
        <w:rPr>
          <w:rFonts w:hint="eastAsia"/>
          <w:sz w:val="28"/>
          <w:szCs w:val="28"/>
          <w:lang w:val="en-US" w:eastAsia="zh-CN"/>
        </w:rPr>
        <w:t>2023年6月5日</w:t>
      </w: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center"/>
        <w:rPr>
          <w:rFonts w:hint="default"/>
          <w:lang w:val="en-US" w:eastAsia="zh-CN"/>
        </w:rPr>
      </w:pPr>
      <w:r>
        <w:rPr>
          <w:rFonts w:hint="eastAsia"/>
          <w:lang w:val="en-US" w:eastAsia="zh-CN"/>
        </w:rPr>
        <w:t>转账备注姓名+等级</w:t>
      </w: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r>
        <w:drawing>
          <wp:inline distT="0" distB="0" distL="114300" distR="114300">
            <wp:extent cx="4933315" cy="5248275"/>
            <wp:effectExtent l="0" t="0" r="635" b="952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4"/>
                    <a:stretch>
                      <a:fillRect/>
                    </a:stretch>
                  </pic:blipFill>
                  <pic:spPr>
                    <a:xfrm>
                      <a:off x="0" y="0"/>
                      <a:ext cx="4933315" cy="5248275"/>
                    </a:xfrm>
                    <a:prstGeom prst="rect">
                      <a:avLst/>
                    </a:prstGeom>
                    <a:noFill/>
                    <a:ln>
                      <a:noFill/>
                    </a:ln>
                  </pic:spPr>
                </pic:pic>
              </a:graphicData>
            </a:graphic>
          </wp:inline>
        </w:drawing>
      </w: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numPr>
          <w:ilvl w:val="0"/>
          <w:numId w:val="0"/>
        </w:numPr>
        <w:ind w:leftChars="0"/>
        <w:jc w:val="both"/>
        <w:rPr>
          <w:rFonts w:hint="default"/>
          <w:lang w:val="en-US" w:eastAsia="zh-CN"/>
        </w:rPr>
      </w:pPr>
    </w:p>
    <w:p>
      <w:pPr>
        <w:spacing w:line="720" w:lineRule="auto"/>
        <w:jc w:val="center"/>
        <w:rPr>
          <w:rFonts w:hint="eastAsia"/>
          <w:b/>
          <w:bCs/>
          <w:sz w:val="10"/>
          <w:szCs w:val="10"/>
          <w:lang w:eastAsia="zh-CN"/>
        </w:rPr>
      </w:pPr>
      <w:r>
        <w:rPr>
          <w:rFonts w:hint="eastAsia"/>
          <w:b/>
          <w:bCs/>
          <w:sz w:val="44"/>
          <w:szCs w:val="44"/>
          <w:lang w:eastAsia="zh-CN"/>
        </w:rPr>
        <w:t>职业技能等级认定申报表</w:t>
      </w:r>
    </w:p>
    <w:tbl>
      <w:tblPr>
        <w:tblStyle w:val="3"/>
        <w:tblW w:w="8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1605"/>
        <w:gridCol w:w="1099"/>
        <w:gridCol w:w="671"/>
        <w:gridCol w:w="1755"/>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申报人姓名</w:t>
            </w:r>
          </w:p>
        </w:tc>
        <w:tc>
          <w:tcPr>
            <w:tcW w:w="1605" w:type="dxa"/>
            <w:noWrap w:val="0"/>
            <w:vAlign w:val="top"/>
          </w:tcPr>
          <w:p>
            <w:pPr>
              <w:spacing w:line="360" w:lineRule="auto"/>
              <w:rPr>
                <w:rFonts w:hint="eastAsia" w:ascii="宋体" w:hAnsi="宋体" w:eastAsia="宋体" w:cs="宋体"/>
                <w:vertAlign w:val="baseline"/>
                <w:lang w:eastAsia="zh-CN"/>
              </w:rPr>
            </w:pPr>
          </w:p>
        </w:tc>
        <w:tc>
          <w:tcPr>
            <w:tcW w:w="1770" w:type="dxa"/>
            <w:gridSpan w:val="2"/>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性别</w:t>
            </w:r>
          </w:p>
        </w:tc>
        <w:tc>
          <w:tcPr>
            <w:tcW w:w="1755" w:type="dxa"/>
            <w:noWrap w:val="0"/>
            <w:vAlign w:val="top"/>
          </w:tcPr>
          <w:p>
            <w:pPr>
              <w:spacing w:line="360" w:lineRule="auto"/>
              <w:rPr>
                <w:rFonts w:hint="eastAsia" w:ascii="宋体" w:hAnsi="宋体" w:eastAsia="宋体" w:cs="宋体"/>
                <w:vertAlign w:val="baseline"/>
                <w:lang w:eastAsia="zh-CN"/>
              </w:rPr>
            </w:pPr>
          </w:p>
        </w:tc>
        <w:tc>
          <w:tcPr>
            <w:tcW w:w="2115" w:type="dxa"/>
            <w:vMerge w:val="restart"/>
            <w:noWrap w:val="0"/>
            <w:vAlign w:val="center"/>
          </w:tcPr>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白底标准</w:t>
            </w:r>
          </w:p>
          <w:p>
            <w:pPr>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两寸近照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出生日期</w:t>
            </w:r>
          </w:p>
        </w:tc>
        <w:tc>
          <w:tcPr>
            <w:tcW w:w="1605" w:type="dxa"/>
            <w:noWrap w:val="0"/>
            <w:vAlign w:val="top"/>
          </w:tcPr>
          <w:p>
            <w:pPr>
              <w:spacing w:line="360" w:lineRule="auto"/>
              <w:rPr>
                <w:rFonts w:hint="eastAsia" w:ascii="宋体" w:hAnsi="宋体" w:eastAsia="宋体" w:cs="宋体"/>
                <w:vertAlign w:val="baseline"/>
                <w:lang w:eastAsia="zh-CN"/>
              </w:rPr>
            </w:pPr>
          </w:p>
        </w:tc>
        <w:tc>
          <w:tcPr>
            <w:tcW w:w="1770" w:type="dxa"/>
            <w:gridSpan w:val="2"/>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学历及专业名称</w:t>
            </w:r>
          </w:p>
        </w:tc>
        <w:tc>
          <w:tcPr>
            <w:tcW w:w="1755" w:type="dxa"/>
            <w:noWrap w:val="0"/>
            <w:vAlign w:val="top"/>
          </w:tcPr>
          <w:p>
            <w:pPr>
              <w:spacing w:line="360" w:lineRule="auto"/>
              <w:rPr>
                <w:rFonts w:hint="eastAsia" w:ascii="宋体" w:hAnsi="宋体" w:eastAsia="宋体" w:cs="宋体"/>
                <w:vertAlign w:val="baseline"/>
                <w:lang w:eastAsia="zh-CN"/>
              </w:rPr>
            </w:pPr>
          </w:p>
        </w:tc>
        <w:tc>
          <w:tcPr>
            <w:tcW w:w="2115" w:type="dxa"/>
            <w:vMerge w:val="continue"/>
            <w:noWrap w:val="0"/>
            <w:vAlign w:val="top"/>
          </w:tcPr>
          <w:p>
            <w:pP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证件类型</w:t>
            </w:r>
          </w:p>
        </w:tc>
        <w:tc>
          <w:tcPr>
            <w:tcW w:w="1605" w:type="dxa"/>
            <w:noWrap w:val="0"/>
            <w:vAlign w:val="top"/>
          </w:tcPr>
          <w:p>
            <w:pPr>
              <w:spacing w:line="360" w:lineRule="auto"/>
              <w:rPr>
                <w:rFonts w:hint="eastAsia" w:ascii="宋体" w:hAnsi="宋体" w:eastAsia="宋体" w:cs="宋体"/>
                <w:vertAlign w:val="baseline"/>
                <w:lang w:eastAsia="zh-CN"/>
              </w:rPr>
            </w:pPr>
          </w:p>
        </w:tc>
        <w:tc>
          <w:tcPr>
            <w:tcW w:w="1099" w:type="dxa"/>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证件号码</w:t>
            </w:r>
          </w:p>
        </w:tc>
        <w:tc>
          <w:tcPr>
            <w:tcW w:w="2426" w:type="dxa"/>
            <w:gridSpan w:val="2"/>
            <w:noWrap w:val="0"/>
            <w:vAlign w:val="top"/>
          </w:tcPr>
          <w:p>
            <w:pPr>
              <w:spacing w:line="360" w:lineRule="auto"/>
              <w:rPr>
                <w:rFonts w:hint="default" w:ascii="宋体" w:hAnsi="宋体" w:eastAsia="宋体" w:cs="宋体"/>
                <w:vertAlign w:val="baseline"/>
                <w:lang w:val="en-US" w:eastAsia="zh-CN"/>
              </w:rPr>
            </w:pPr>
          </w:p>
        </w:tc>
        <w:tc>
          <w:tcPr>
            <w:tcW w:w="2115" w:type="dxa"/>
            <w:vMerge w:val="continue"/>
            <w:noWrap w:val="0"/>
            <w:vAlign w:val="top"/>
          </w:tcPr>
          <w:p>
            <w:pP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手机号码</w:t>
            </w:r>
          </w:p>
        </w:tc>
        <w:tc>
          <w:tcPr>
            <w:tcW w:w="1605" w:type="dxa"/>
            <w:noWrap w:val="0"/>
            <w:vAlign w:val="top"/>
          </w:tcPr>
          <w:p>
            <w:pPr>
              <w:spacing w:line="360" w:lineRule="auto"/>
              <w:rPr>
                <w:rFonts w:hint="eastAsia" w:ascii="宋体" w:hAnsi="宋体" w:eastAsia="宋体" w:cs="宋体"/>
                <w:vertAlign w:val="baseline"/>
                <w:lang w:eastAsia="zh-CN"/>
              </w:rPr>
            </w:pPr>
          </w:p>
        </w:tc>
        <w:tc>
          <w:tcPr>
            <w:tcW w:w="1099" w:type="dxa"/>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考生类别</w:t>
            </w:r>
          </w:p>
        </w:tc>
        <w:tc>
          <w:tcPr>
            <w:tcW w:w="2426" w:type="dxa"/>
            <w:gridSpan w:val="2"/>
            <w:noWrap w:val="0"/>
            <w:vAlign w:val="top"/>
          </w:tcPr>
          <w:p>
            <w:pPr>
              <w:spacing w:line="360" w:lineRule="auto"/>
              <w:rPr>
                <w:rFonts w:hint="eastAsia" w:ascii="宋体" w:hAnsi="宋体" w:eastAsia="宋体" w:cs="宋体"/>
                <w:vertAlign w:val="baseline"/>
                <w:lang w:eastAsia="zh-CN"/>
              </w:rPr>
            </w:pPr>
            <w:r>
              <w:rPr>
                <w:rFonts w:hint="eastAsia" w:ascii="宋体" w:hAnsi="宋体" w:eastAsia="宋体" w:cs="宋体"/>
                <w:sz w:val="21"/>
                <w:szCs w:val="21"/>
                <w:vertAlign w:val="baseline"/>
                <w:lang w:eastAsia="zh-CN"/>
              </w:rPr>
              <w:sym w:font="Wingdings 2" w:char="00A3"/>
            </w:r>
            <w:r>
              <w:rPr>
                <w:rFonts w:hint="eastAsia" w:ascii="宋体" w:hAnsi="宋体" w:eastAsia="宋体" w:cs="宋体"/>
                <w:vertAlign w:val="baseline"/>
                <w:lang w:eastAsia="zh-CN"/>
              </w:rPr>
              <w:t>学生</w:t>
            </w:r>
            <w:r>
              <w:rPr>
                <w:rFonts w:hint="eastAsia" w:ascii="宋体" w:hAnsi="宋体" w:eastAsia="宋体" w:cs="宋体"/>
                <w:vertAlign w:val="baseline"/>
                <w:lang w:val="en-US" w:eastAsia="zh-CN"/>
              </w:rPr>
              <w:t xml:space="preserve">  </w:t>
            </w:r>
            <w:r>
              <w:rPr>
                <w:rFonts w:hint="eastAsia" w:ascii="宋体" w:hAnsi="宋体" w:eastAsia="宋体" w:cs="宋体"/>
                <w:sz w:val="21"/>
                <w:szCs w:val="21"/>
                <w:vertAlign w:val="baseline"/>
                <w:lang w:eastAsia="zh-CN"/>
              </w:rPr>
              <w:sym w:font="Wingdings 2" w:char="0052"/>
            </w:r>
            <w:r>
              <w:rPr>
                <w:rFonts w:hint="eastAsia" w:ascii="宋体" w:hAnsi="宋体" w:eastAsia="宋体" w:cs="宋体"/>
                <w:vertAlign w:val="baseline"/>
                <w:lang w:eastAsia="zh-CN"/>
              </w:rPr>
              <w:t>社会人员</w:t>
            </w:r>
          </w:p>
        </w:tc>
        <w:tc>
          <w:tcPr>
            <w:tcW w:w="2115" w:type="dxa"/>
            <w:vMerge w:val="continue"/>
            <w:noWrap w:val="0"/>
            <w:vAlign w:val="top"/>
          </w:tcPr>
          <w:p>
            <w:pP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25" w:type="dxa"/>
            <w:noWrap w:val="0"/>
            <w:vAlign w:val="top"/>
          </w:tcPr>
          <w:p>
            <w:pPr>
              <w:spacing w:line="360" w:lineRule="auto"/>
              <w:jc w:val="center"/>
              <w:rPr>
                <w:rFonts w:hint="eastAsia" w:ascii="宋体" w:hAnsi="宋体" w:eastAsia="宋体" w:cs="宋体"/>
                <w:vertAlign w:val="baseline"/>
                <w:lang w:eastAsia="zh-CN"/>
              </w:rPr>
            </w:pPr>
            <w:r>
              <w:rPr>
                <w:rFonts w:hint="eastAsia" w:ascii="宋体" w:hAnsi="宋体" w:eastAsia="宋体" w:cs="宋体"/>
                <w:vertAlign w:val="baseline"/>
                <w:lang w:eastAsia="zh-CN"/>
              </w:rPr>
              <w:t>工作单位</w:t>
            </w:r>
          </w:p>
        </w:tc>
        <w:tc>
          <w:tcPr>
            <w:tcW w:w="5130" w:type="dxa"/>
            <w:gridSpan w:val="4"/>
            <w:noWrap w:val="0"/>
            <w:vAlign w:val="top"/>
          </w:tcPr>
          <w:p>
            <w:pPr>
              <w:spacing w:line="360" w:lineRule="auto"/>
              <w:rPr>
                <w:rFonts w:hint="eastAsia" w:ascii="宋体" w:hAnsi="宋体" w:eastAsia="宋体" w:cs="宋体"/>
                <w:vertAlign w:val="baseline"/>
                <w:lang w:eastAsia="zh-CN"/>
              </w:rPr>
            </w:pPr>
          </w:p>
        </w:tc>
        <w:tc>
          <w:tcPr>
            <w:tcW w:w="2115" w:type="dxa"/>
            <w:vMerge w:val="continue"/>
            <w:noWrap w:val="0"/>
            <w:vAlign w:val="top"/>
          </w:tcPr>
          <w:p>
            <w:pPr>
              <w:rPr>
                <w:rFonts w:hint="eastAsia" w:ascii="宋体" w:hAnsi="宋体" w:eastAsia="宋体" w:cs="宋体"/>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525" w:type="dxa"/>
            <w:vMerge w:val="restart"/>
            <w:noWrap w:val="0"/>
            <w:vAlign w:val="center"/>
          </w:tcPr>
          <w:p>
            <w:pPr>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现持有证书</w:t>
            </w:r>
          </w:p>
          <w:p>
            <w:pPr>
              <w:spacing w:line="24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信息</w:t>
            </w:r>
          </w:p>
        </w:tc>
        <w:tc>
          <w:tcPr>
            <w:tcW w:w="724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sym w:font="Wingdings 2" w:char="00A3"/>
            </w:r>
            <w:r>
              <w:rPr>
                <w:rFonts w:hint="eastAsia" w:ascii="宋体" w:hAnsi="宋体" w:eastAsia="宋体" w:cs="宋体"/>
                <w:sz w:val="21"/>
                <w:szCs w:val="21"/>
                <w:vertAlign w:val="baseline"/>
                <w:lang w:eastAsia="zh-CN"/>
              </w:rPr>
              <w:t>职业资格证书</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sym w:font="Wingdings 2" w:char="00A3"/>
            </w:r>
            <w:r>
              <w:rPr>
                <w:rFonts w:hint="eastAsia" w:ascii="宋体" w:hAnsi="宋体" w:eastAsia="宋体" w:cs="宋体"/>
                <w:sz w:val="21"/>
                <w:szCs w:val="21"/>
                <w:vertAlign w:val="baseline"/>
                <w:lang w:val="en-US" w:eastAsia="zh-CN"/>
              </w:rPr>
              <w:t>技能等级认定证书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vertAlign w:val="baseline"/>
                <w:lang w:val="en-US" w:eastAsia="zh-CN"/>
              </w:rPr>
              <w:t>职业（工种）：</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等级：</w:t>
            </w:r>
            <w:r>
              <w:rPr>
                <w:rFonts w:hint="eastAsia" w:ascii="宋体" w:hAnsi="宋体" w:eastAsia="宋体" w:cs="宋体"/>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证书编号：</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发证日期：       年     月     日</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发证机构：</w:t>
            </w:r>
            <w:r>
              <w:rPr>
                <w:rFonts w:hint="eastAsia" w:ascii="宋体" w:hAnsi="宋体" w:eastAsia="宋体" w:cs="宋体"/>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vMerge w:val="continue"/>
            <w:noWrap w:val="0"/>
            <w:vAlign w:val="top"/>
          </w:tcPr>
          <w:p>
            <w:pPr>
              <w:spacing w:line="240" w:lineRule="auto"/>
              <w:rPr>
                <w:rFonts w:hint="eastAsia" w:ascii="宋体" w:hAnsi="宋体" w:eastAsia="宋体" w:cs="宋体"/>
                <w:sz w:val="24"/>
                <w:szCs w:val="24"/>
                <w:vertAlign w:val="baseline"/>
                <w:lang w:eastAsia="zh-CN"/>
              </w:rPr>
            </w:pPr>
          </w:p>
        </w:tc>
        <w:tc>
          <w:tcPr>
            <w:tcW w:w="724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sym w:font="Wingdings 2" w:char="00A3"/>
            </w:r>
            <w:r>
              <w:rPr>
                <w:rFonts w:hint="eastAsia" w:ascii="宋体" w:hAnsi="宋体" w:eastAsia="宋体" w:cs="宋体"/>
                <w:sz w:val="21"/>
                <w:szCs w:val="21"/>
                <w:vertAlign w:val="baseline"/>
                <w:lang w:eastAsia="zh-CN"/>
              </w:rPr>
              <w:t>专业技术职称证书</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u w:val="single"/>
                <w:vertAlign w:val="baseline"/>
                <w:lang w:val="en-US" w:eastAsia="zh-CN"/>
              </w:rPr>
            </w:pPr>
            <w:r>
              <w:rPr>
                <w:rFonts w:hint="eastAsia" w:ascii="宋体" w:hAnsi="宋体" w:eastAsia="宋体" w:cs="宋体"/>
                <w:sz w:val="21"/>
                <w:szCs w:val="21"/>
                <w:vertAlign w:val="baseline"/>
                <w:lang w:eastAsia="zh-CN"/>
              </w:rPr>
              <w:t>职称证书名称：</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u w:val="none"/>
                <w:vertAlign w:val="baseline"/>
                <w:lang w:val="en-US" w:eastAsia="zh-CN"/>
              </w:rPr>
              <w:t xml:space="preserve"> </w:t>
            </w:r>
            <w:r>
              <w:rPr>
                <w:rFonts w:hint="eastAsia" w:ascii="宋体" w:hAnsi="宋体" w:eastAsia="宋体" w:cs="宋体"/>
                <w:sz w:val="21"/>
                <w:szCs w:val="21"/>
                <w:vertAlign w:val="baseline"/>
                <w:lang w:val="en-US" w:eastAsia="zh-CN"/>
              </w:rPr>
              <w:t>等级：</w:t>
            </w:r>
            <w:r>
              <w:rPr>
                <w:rFonts w:hint="eastAsia" w:ascii="宋体" w:hAnsi="宋体" w:eastAsia="宋体" w:cs="宋体"/>
                <w:sz w:val="21"/>
                <w:szCs w:val="21"/>
                <w:u w:val="single"/>
                <w:vertAlign w:val="baseline"/>
                <w:lang w:val="en-US" w:eastAsia="zh-CN"/>
              </w:rPr>
              <w:t xml:space="preserve">        </w:t>
            </w:r>
            <w:r>
              <w:rPr>
                <w:rFonts w:hint="eastAsia" w:ascii="宋体" w:hAnsi="宋体" w:eastAsia="宋体" w:cs="宋体"/>
                <w:sz w:val="21"/>
                <w:szCs w:val="21"/>
                <w:vertAlign w:val="baseline"/>
                <w:lang w:val="en-US" w:eastAsia="zh-CN"/>
              </w:rPr>
              <w:t>证书编号：</w:t>
            </w:r>
            <w:r>
              <w:rPr>
                <w:rFonts w:hint="eastAsia" w:ascii="宋体" w:hAnsi="宋体" w:eastAsia="宋体" w:cs="宋体"/>
                <w:sz w:val="21"/>
                <w:szCs w:val="21"/>
                <w:u w:val="single"/>
                <w:vertAlign w:val="baseli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发证日期：      年    月    日       发证机构：</w:t>
            </w:r>
            <w:r>
              <w:rPr>
                <w:rFonts w:hint="eastAsia" w:ascii="宋体" w:hAnsi="宋体" w:eastAsia="宋体" w:cs="宋体"/>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申报信息</w:t>
            </w:r>
          </w:p>
        </w:tc>
        <w:tc>
          <w:tcPr>
            <w:tcW w:w="724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sym w:font="Wingdings 2" w:char="0052"/>
            </w:r>
            <w:r>
              <w:rPr>
                <w:rFonts w:hint="eastAsia" w:ascii="宋体" w:hAnsi="宋体" w:eastAsia="宋体" w:cs="宋体"/>
                <w:sz w:val="21"/>
                <w:szCs w:val="21"/>
                <w:vertAlign w:val="baseline"/>
                <w:lang w:eastAsia="zh-CN"/>
              </w:rPr>
              <w:t>申报职业（工种）：</w:t>
            </w:r>
            <w:r>
              <w:rPr>
                <w:rFonts w:hint="eastAsia" w:ascii="宋体" w:hAnsi="宋体" w:eastAsia="宋体" w:cs="宋体"/>
                <w:sz w:val="21"/>
                <w:szCs w:val="21"/>
                <w:u w:val="single"/>
                <w:vertAlign w:val="baseline"/>
                <w:lang w:val="en-US" w:eastAsia="zh-CN"/>
              </w:rPr>
              <w:t xml:space="preserve"> </w:t>
            </w:r>
            <w:r>
              <w:rPr>
                <w:rFonts w:hint="eastAsia" w:ascii="宋体" w:hAnsi="宋体" w:cs="宋体"/>
                <w:sz w:val="21"/>
                <w:szCs w:val="21"/>
                <w:u w:val="single"/>
                <w:vertAlign w:val="baseline"/>
                <w:lang w:val="en-US" w:eastAsia="zh-CN"/>
              </w:rPr>
              <w:t xml:space="preserve">制冷空调系统安装维修工    </w:t>
            </w:r>
            <w:r>
              <w:rPr>
                <w:rFonts w:hint="eastAsia" w:ascii="宋体" w:hAnsi="宋体" w:eastAsia="宋体" w:cs="宋体"/>
                <w:sz w:val="21"/>
                <w:szCs w:val="21"/>
                <w:vertAlign w:val="baseline"/>
                <w:lang w:val="en-US" w:eastAsia="zh-CN"/>
              </w:rPr>
              <w:t>申报等级：</w:t>
            </w:r>
            <w:r>
              <w:rPr>
                <w:rFonts w:hint="eastAsia" w:ascii="宋体" w:hAnsi="宋体" w:eastAsia="宋体" w:cs="宋体"/>
                <w:sz w:val="21"/>
                <w:szCs w:val="21"/>
                <w:u w:val="single"/>
                <w:vertAlign w:val="baseline"/>
                <w:lang w:val="en-US" w:eastAsia="zh-CN"/>
              </w:rPr>
              <w:t xml:space="preserve"> </w:t>
            </w:r>
            <w:r>
              <w:rPr>
                <w:rFonts w:hint="eastAsia" w:ascii="宋体" w:hAnsi="宋体" w:cs="宋体"/>
                <w:sz w:val="21"/>
                <w:szCs w:val="21"/>
                <w:u w:val="single"/>
                <w:vertAlign w:val="baseline"/>
                <w:lang w:val="en-US" w:eastAsia="zh-CN"/>
              </w:rPr>
              <w:t>中级</w:t>
            </w:r>
            <w:r>
              <w:rPr>
                <w:rFonts w:hint="eastAsia" w:ascii="宋体" w:hAnsi="宋体" w:eastAsia="宋体" w:cs="宋体"/>
                <w:sz w:val="21"/>
                <w:szCs w:val="21"/>
                <w:u w:val="single"/>
                <w:vertAlign w:val="baselin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申报科目</w:t>
            </w:r>
          </w:p>
        </w:tc>
        <w:tc>
          <w:tcPr>
            <w:tcW w:w="724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eastAsia="zh-CN"/>
              </w:rPr>
              <w:sym w:font="Wingdings 2" w:char="0052"/>
            </w:r>
            <w:r>
              <w:rPr>
                <w:rFonts w:hint="eastAsia" w:ascii="宋体" w:hAnsi="宋体" w:eastAsia="宋体" w:cs="宋体"/>
                <w:sz w:val="21"/>
                <w:szCs w:val="21"/>
                <w:vertAlign w:val="baseline"/>
                <w:lang w:eastAsia="zh-CN"/>
              </w:rPr>
              <w:t>理论</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sym w:font="Wingdings 2" w:char="0052"/>
            </w:r>
            <w:r>
              <w:rPr>
                <w:rFonts w:hint="eastAsia" w:ascii="宋体" w:hAnsi="宋体" w:eastAsia="宋体" w:cs="宋体"/>
                <w:sz w:val="21"/>
                <w:szCs w:val="21"/>
                <w:vertAlign w:val="baseline"/>
                <w:lang w:val="en-US" w:eastAsia="zh-CN"/>
              </w:rPr>
              <w:t xml:space="preserve">实操    </w:t>
            </w:r>
            <w:r>
              <w:rPr>
                <w:rFonts w:hint="eastAsia" w:ascii="宋体" w:hAnsi="宋体" w:eastAsia="宋体" w:cs="宋体"/>
                <w:sz w:val="21"/>
                <w:szCs w:val="21"/>
                <w:vertAlign w:val="baseline"/>
                <w:lang w:eastAsia="zh-CN"/>
              </w:rPr>
              <w:sym w:font="Wingdings 2" w:char="00A3"/>
            </w:r>
            <w:r>
              <w:rPr>
                <w:rFonts w:hint="eastAsia" w:ascii="宋体" w:hAnsi="宋体" w:eastAsia="宋体" w:cs="宋体"/>
                <w:sz w:val="21"/>
                <w:szCs w:val="21"/>
                <w:vertAlign w:val="baseline"/>
                <w:lang w:val="en-US" w:eastAsia="zh-CN"/>
              </w:rPr>
              <w:t>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5" w:type="dxa"/>
            <w:noWrap w:val="0"/>
            <w:vAlign w:val="center"/>
          </w:tcPr>
          <w:p>
            <w:pPr>
              <w:spacing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eastAsia="zh-CN"/>
              </w:rPr>
              <w:t>申报条件</w:t>
            </w:r>
          </w:p>
        </w:tc>
        <w:tc>
          <w:tcPr>
            <w:tcW w:w="7245"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3" w:hRule="atLeast"/>
        </w:trPr>
        <w:tc>
          <w:tcPr>
            <w:tcW w:w="8770" w:type="dxa"/>
            <w:gridSpan w:val="6"/>
            <w:noWrap w:val="0"/>
            <w:vAlign w:val="top"/>
          </w:tcPr>
          <w:p>
            <w:pPr>
              <w:ind w:leftChars="100"/>
              <w:jc w:val="center"/>
              <w:rPr>
                <w:rFonts w:hint="eastAsia"/>
                <w:b/>
                <w:bCs/>
                <w:vertAlign w:val="baseline"/>
                <w:lang w:eastAsia="zh-CN"/>
              </w:rPr>
            </w:pPr>
            <w:r>
              <w:rPr>
                <w:rFonts w:hint="eastAsia" w:ascii="宋体" w:hAnsi="宋体" w:eastAsia="宋体" w:cs="宋体"/>
                <w:b/>
                <w:bCs/>
                <w:sz w:val="24"/>
                <w:szCs w:val="24"/>
                <w:vertAlign w:val="baseline"/>
                <w:lang w:eastAsia="zh-CN"/>
              </w:rPr>
              <w:t>工作年限与个人承诺</w:t>
            </w:r>
          </w:p>
          <w:p>
            <w:pPr>
              <w:numPr>
                <w:ilvl w:val="0"/>
                <w:numId w:val="0"/>
              </w:numPr>
              <w:ind w:firstLine="482" w:firstLineChars="20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一、工作年限：</w:t>
            </w:r>
          </w:p>
          <w:p>
            <w:pPr>
              <w:numPr>
                <w:ilvl w:val="0"/>
                <w:numId w:val="0"/>
              </w:numPr>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eastAsia="zh-CN"/>
              </w:rPr>
              <w:t>本人从事</w:t>
            </w:r>
            <w:r>
              <w:rPr>
                <w:rFonts w:hint="eastAsia" w:ascii="宋体" w:hAnsi="宋体" w:eastAsia="宋体" w:cs="宋体"/>
                <w:b/>
                <w:bCs/>
                <w:sz w:val="24"/>
                <w:szCs w:val="24"/>
                <w:u w:val="single"/>
                <w:vertAlign w:val="baseline"/>
                <w:lang w:val="en-US" w:eastAsia="zh-CN"/>
              </w:rPr>
              <w:t xml:space="preserve"> </w:t>
            </w:r>
            <w:r>
              <w:rPr>
                <w:rFonts w:hint="eastAsia" w:ascii="宋体" w:hAnsi="宋体" w:cs="宋体"/>
                <w:b/>
                <w:bCs/>
                <w:sz w:val="24"/>
                <w:szCs w:val="24"/>
                <w:u w:val="single"/>
                <w:vertAlign w:val="baseline"/>
                <w:lang w:val="en-US" w:eastAsia="zh-CN"/>
              </w:rPr>
              <w:t xml:space="preserve">制冷 </w:t>
            </w:r>
            <w:r>
              <w:rPr>
                <w:rFonts w:hint="eastAsia" w:ascii="宋体" w:hAnsi="宋体" w:eastAsia="宋体" w:cs="宋体"/>
                <w:b/>
                <w:bCs/>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岗位已累计工作</w:t>
            </w:r>
            <w:r>
              <w:rPr>
                <w:rFonts w:hint="eastAsia" w:ascii="宋体" w:hAnsi="宋体" w:eastAsia="宋体" w:cs="宋体"/>
                <w:b/>
                <w:bCs/>
                <w:sz w:val="24"/>
                <w:szCs w:val="24"/>
                <w:u w:val="single"/>
                <w:vertAlign w:val="baseline"/>
                <w:lang w:val="en-US" w:eastAsia="zh-CN"/>
              </w:rPr>
              <w:t xml:space="preserve"> </w:t>
            </w:r>
            <w:r>
              <w:rPr>
                <w:rFonts w:hint="eastAsia" w:ascii="宋体" w:hAnsi="宋体" w:cs="宋体"/>
                <w:b/>
                <w:bCs/>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年，先根据《国家职业技能标准》（评价规范）申报</w:t>
            </w:r>
            <w:r>
              <w:rPr>
                <w:rFonts w:hint="eastAsia" w:ascii="宋体" w:hAnsi="宋体" w:eastAsia="宋体" w:cs="宋体"/>
                <w:b/>
                <w:bCs/>
                <w:sz w:val="24"/>
                <w:szCs w:val="24"/>
                <w:u w:val="single"/>
                <w:vertAlign w:val="baseline"/>
                <w:lang w:val="en-US" w:eastAsia="zh-CN"/>
              </w:rPr>
              <w:t xml:space="preserve"> </w:t>
            </w:r>
            <w:r>
              <w:rPr>
                <w:rFonts w:hint="eastAsia" w:ascii="宋体" w:hAnsi="宋体" w:cs="宋体"/>
                <w:b/>
                <w:bCs/>
                <w:sz w:val="24"/>
                <w:szCs w:val="24"/>
                <w:u w:val="single"/>
                <w:vertAlign w:val="baseline"/>
                <w:lang w:val="en-US" w:eastAsia="zh-CN"/>
              </w:rPr>
              <w:t>制冷空调系统安装维修工</w:t>
            </w:r>
            <w:r>
              <w:rPr>
                <w:rFonts w:hint="eastAsia" w:ascii="宋体" w:hAnsi="宋体" w:eastAsia="宋体" w:cs="宋体"/>
                <w:b/>
                <w:bCs/>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（职业工种）</w:t>
            </w:r>
            <w:r>
              <w:rPr>
                <w:rFonts w:hint="eastAsia" w:ascii="宋体" w:hAnsi="宋体" w:eastAsia="宋体" w:cs="宋体"/>
                <w:b/>
                <w:bCs/>
                <w:sz w:val="24"/>
                <w:szCs w:val="24"/>
                <w:u w:val="single"/>
                <w:vertAlign w:val="baseline"/>
                <w:lang w:val="en-US" w:eastAsia="zh-CN"/>
              </w:rPr>
              <w:t xml:space="preserve"> </w:t>
            </w:r>
            <w:r>
              <w:rPr>
                <w:rFonts w:hint="eastAsia" w:ascii="宋体" w:hAnsi="宋体" w:cs="宋体"/>
                <w:b/>
                <w:bCs/>
                <w:sz w:val="24"/>
                <w:szCs w:val="24"/>
                <w:u w:val="single"/>
                <w:vertAlign w:val="baseline"/>
                <w:lang w:val="en-US" w:eastAsia="zh-CN"/>
              </w:rPr>
              <w:t>中级</w:t>
            </w:r>
            <w:r>
              <w:rPr>
                <w:rFonts w:hint="eastAsia" w:ascii="宋体" w:hAnsi="宋体" w:eastAsia="宋体" w:cs="宋体"/>
                <w:b/>
                <w:bCs/>
                <w:sz w:val="24"/>
                <w:szCs w:val="24"/>
                <w:u w:val="single"/>
                <w:vertAlign w:val="baseline"/>
                <w:lang w:val="en-US" w:eastAsia="zh-CN"/>
              </w:rPr>
              <w:t xml:space="preserve"> </w:t>
            </w:r>
            <w:r>
              <w:rPr>
                <w:rFonts w:hint="eastAsia" w:ascii="宋体" w:hAnsi="宋体" w:eastAsia="宋体" w:cs="宋体"/>
                <w:b/>
                <w:bCs/>
                <w:sz w:val="24"/>
                <w:szCs w:val="24"/>
                <w:vertAlign w:val="baseline"/>
                <w:lang w:val="en-US" w:eastAsia="zh-CN"/>
              </w:rPr>
              <w:t>等级认定。</w:t>
            </w:r>
          </w:p>
          <w:p>
            <w:pPr>
              <w:numPr>
                <w:ilvl w:val="0"/>
                <w:numId w:val="0"/>
              </w:numPr>
              <w:ind w:firstLine="482" w:firstLineChars="20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二、个人承诺</w:t>
            </w:r>
          </w:p>
          <w:p>
            <w:pPr>
              <w:numPr>
                <w:ilvl w:val="0"/>
                <w:numId w:val="0"/>
              </w:numPr>
              <w:ind w:firstLine="482" w:firstLineChars="20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eastAsia="zh-CN"/>
              </w:rPr>
              <w:t>我申报参加技能等级认定，为了维护认定的严肃性、权威性和公平性，现郑重承诺如下：</w:t>
            </w:r>
          </w:p>
          <w:p>
            <w:pPr>
              <w:numPr>
                <w:ilvl w:val="0"/>
                <w:numId w:val="0"/>
              </w:numPr>
              <w:ind w:firstLine="482" w:firstLineChars="200"/>
              <w:rPr>
                <w:rFonts w:hint="eastAsia" w:ascii="宋体" w:hAnsi="宋体" w:eastAsia="宋体" w:cs="宋体"/>
                <w:b/>
                <w:bCs/>
                <w:sz w:val="24"/>
                <w:szCs w:val="24"/>
                <w:vertAlign w:val="baseline"/>
                <w:lang w:eastAsia="zh-CN"/>
              </w:rPr>
            </w:pPr>
            <w:r>
              <w:rPr>
                <w:rFonts w:hint="eastAsia" w:ascii="宋体" w:hAnsi="宋体" w:eastAsia="宋体" w:cs="宋体"/>
                <w:b/>
                <w:bCs/>
                <w:sz w:val="24"/>
                <w:szCs w:val="24"/>
                <w:vertAlign w:val="baseline"/>
                <w:lang w:val="en-US" w:eastAsia="zh-CN"/>
              </w:rPr>
              <w:t>1.本人已阅读并理解《国家职业技能标准》（评价规范）等相关政策及报名须知内容，完全了解并符合所报考职业等级的条件要求。</w:t>
            </w:r>
          </w:p>
          <w:p>
            <w:pPr>
              <w:numPr>
                <w:ilvl w:val="0"/>
                <w:numId w:val="0"/>
              </w:numPr>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2.本人报名填写（提交）的身份证件、学历、现持有证书、专业工作年限等信息及认定期间提供的证件资料准确、真实、有效，不弄虚作假。</w:t>
            </w:r>
          </w:p>
          <w:p>
            <w:pPr>
              <w:numPr>
                <w:ilvl w:val="0"/>
                <w:numId w:val="0"/>
              </w:numPr>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3.本人知道应在规定时间内完成报名、交费和打印准考证事宜，并清楚知道应按时参加认定，逾期本人将自动放弃认定。</w:t>
            </w:r>
          </w:p>
          <w:p>
            <w:pPr>
              <w:numPr>
                <w:ilvl w:val="0"/>
                <w:numId w:val="0"/>
              </w:numPr>
              <w:ind w:firstLine="482" w:firstLineChars="200"/>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4.本人认真履行报考人员的各项义务，遵守认定纪律和考场规则，遵从认定组织部门的安排，服从监考人员的检查、监督和管理，维护认定机构和他人的合法权益，不做扰乱报名和认定秩序的行为，不参加任何形式的考试舞弊。</w:t>
            </w:r>
          </w:p>
          <w:p>
            <w:pPr>
              <w:numPr>
                <w:ilvl w:val="0"/>
                <w:numId w:val="0"/>
              </w:numPr>
              <w:ind w:firstLine="482" w:firstLineChars="200"/>
              <w:rPr>
                <w:rFonts w:hint="eastAsia"/>
                <w:lang w:val="en-US" w:eastAsia="zh-CN"/>
              </w:rPr>
            </w:pPr>
            <w:r>
              <w:rPr>
                <w:rFonts w:hint="eastAsia" w:ascii="宋体" w:hAnsi="宋体" w:eastAsia="宋体" w:cs="宋体"/>
                <w:b/>
                <w:bCs/>
                <w:sz w:val="24"/>
                <w:szCs w:val="24"/>
                <w:vertAlign w:val="baseline"/>
                <w:lang w:val="en-US" w:eastAsia="zh-CN"/>
              </w:rPr>
              <w:t>5.如有违纪违规及违反上述承诺的行为，本人自愿接受有关法律法规处罚，并承担相应的责任和由此造成的一切后果。</w:t>
            </w:r>
          </w:p>
          <w:p>
            <w:pPr>
              <w:numPr>
                <w:ilvl w:val="0"/>
                <w:numId w:val="0"/>
              </w:numPr>
              <w:ind w:firstLine="3373" w:firstLineChars="1400"/>
              <w:jc w:val="both"/>
              <w:rPr>
                <w:rFonts w:hint="eastAsia"/>
                <w:lang w:val="en-US" w:eastAsia="zh-CN"/>
              </w:rPr>
            </w:pPr>
            <w:r>
              <w:rPr>
                <w:rFonts w:hint="eastAsia" w:ascii="宋体" w:hAnsi="宋体" w:eastAsia="宋体" w:cs="宋体"/>
                <w:b/>
                <w:bCs/>
                <w:sz w:val="24"/>
                <w:szCs w:val="24"/>
                <w:vertAlign w:val="baseline"/>
                <w:lang w:val="en-US" w:eastAsia="zh-CN"/>
              </w:rPr>
              <w:t>申报人签名：              年     月     日</w:t>
            </w:r>
          </w:p>
        </w:tc>
      </w:tr>
    </w:tbl>
    <w:p>
      <w:pPr>
        <w:numPr>
          <w:ilvl w:val="0"/>
          <w:numId w:val="0"/>
        </w:numPr>
        <w:ind w:leftChars="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mOTcyZDg5NzBkMDE3MDkxMmFhMDg3ZGE2YTg4MDMifQ=="/>
  </w:docVars>
  <w:rsids>
    <w:rsidRoot w:val="00000000"/>
    <w:rsid w:val="01944D37"/>
    <w:rsid w:val="03CE519D"/>
    <w:rsid w:val="04BE692A"/>
    <w:rsid w:val="05920F7B"/>
    <w:rsid w:val="08370860"/>
    <w:rsid w:val="090B0A17"/>
    <w:rsid w:val="0D427F87"/>
    <w:rsid w:val="1044141B"/>
    <w:rsid w:val="10F518DE"/>
    <w:rsid w:val="17693E3B"/>
    <w:rsid w:val="20C9619D"/>
    <w:rsid w:val="22A97234"/>
    <w:rsid w:val="23763FD0"/>
    <w:rsid w:val="241C6EB9"/>
    <w:rsid w:val="285C5269"/>
    <w:rsid w:val="2AF47425"/>
    <w:rsid w:val="2B5D2E28"/>
    <w:rsid w:val="2CB26E8F"/>
    <w:rsid w:val="31910DCE"/>
    <w:rsid w:val="31DE41A1"/>
    <w:rsid w:val="31F0510B"/>
    <w:rsid w:val="329C2BEC"/>
    <w:rsid w:val="32A74F39"/>
    <w:rsid w:val="33690301"/>
    <w:rsid w:val="33B61124"/>
    <w:rsid w:val="33C868EB"/>
    <w:rsid w:val="33D732A0"/>
    <w:rsid w:val="393D1F43"/>
    <w:rsid w:val="397903BB"/>
    <w:rsid w:val="3AC0714A"/>
    <w:rsid w:val="3D6D02D5"/>
    <w:rsid w:val="3E5772FD"/>
    <w:rsid w:val="3FE941D6"/>
    <w:rsid w:val="40CE20D5"/>
    <w:rsid w:val="40DF47FA"/>
    <w:rsid w:val="4BB704B7"/>
    <w:rsid w:val="4CD632E4"/>
    <w:rsid w:val="4D9A4942"/>
    <w:rsid w:val="4E8C472E"/>
    <w:rsid w:val="538914B2"/>
    <w:rsid w:val="543A0A34"/>
    <w:rsid w:val="54872D4D"/>
    <w:rsid w:val="55911738"/>
    <w:rsid w:val="561D31D7"/>
    <w:rsid w:val="562E20DC"/>
    <w:rsid w:val="59350FF2"/>
    <w:rsid w:val="5BE02FC9"/>
    <w:rsid w:val="615F4BD6"/>
    <w:rsid w:val="62C92CD3"/>
    <w:rsid w:val="64357991"/>
    <w:rsid w:val="64B7793B"/>
    <w:rsid w:val="6636245E"/>
    <w:rsid w:val="6713336F"/>
    <w:rsid w:val="68EA5857"/>
    <w:rsid w:val="6A042B7E"/>
    <w:rsid w:val="6E5568D3"/>
    <w:rsid w:val="6F6A1FAC"/>
    <w:rsid w:val="72071C3C"/>
    <w:rsid w:val="73D50720"/>
    <w:rsid w:val="73E00EBB"/>
    <w:rsid w:val="74EC7093"/>
    <w:rsid w:val="7618711C"/>
    <w:rsid w:val="78792EAF"/>
    <w:rsid w:val="799F1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1132</Words>
  <Characters>1204</Characters>
  <Lines>0</Lines>
  <Paragraphs>0</Paragraphs>
  <TotalTime>5</TotalTime>
  <ScaleCrop>false</ScaleCrop>
  <LinksUpToDate>false</LinksUpToDate>
  <CharactersWithSpaces>1450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jh</dc:creator>
  <cp:lastModifiedBy>         　     　</cp:lastModifiedBy>
  <dcterms:modified xsi:type="dcterms:W3CDTF">2023-06-07T07:31:45Z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8E98E5A3B6734DC28B5E995D8EEB1B18</vt:lpwstr>
  </property>
</Properties>
</file>